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9254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760C2" w:rsidP="009254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30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61338F" w:rsidRDefault="00962E1F" w:rsidP="00C13A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9254B8">
        <w:rPr>
          <w:rFonts w:ascii="Verdana" w:hAnsi="Verdana"/>
          <w:sz w:val="20"/>
          <w:szCs w:val="20"/>
        </w:rPr>
        <w:t xml:space="preserve">Решение за избиране на </w:t>
      </w:r>
      <w:r w:rsidR="0061338F">
        <w:rPr>
          <w:rFonts w:ascii="Verdana" w:hAnsi="Verdana"/>
          <w:sz w:val="20"/>
          <w:szCs w:val="20"/>
        </w:rPr>
        <w:t>общински съветници;</w:t>
      </w:r>
    </w:p>
    <w:p w:rsidR="0061338F" w:rsidRDefault="0061338F" w:rsidP="006133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Решение за избиране на кмет на община;</w:t>
      </w:r>
    </w:p>
    <w:p w:rsidR="0061338F" w:rsidRDefault="0061338F" w:rsidP="006133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Решение за избиране на кметове на кметства;</w:t>
      </w:r>
    </w:p>
    <w:p w:rsidR="0061338F" w:rsidRDefault="0061338F" w:rsidP="0061338F">
      <w:pPr>
        <w:rPr>
          <w:rFonts w:ascii="Verdana" w:hAnsi="Verdana"/>
          <w:sz w:val="20"/>
          <w:szCs w:val="20"/>
        </w:rPr>
      </w:pP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12AE6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1338F"/>
    <w:rsid w:val="00623A2E"/>
    <w:rsid w:val="006542A6"/>
    <w:rsid w:val="006F4CAC"/>
    <w:rsid w:val="006F4E31"/>
    <w:rsid w:val="007454DE"/>
    <w:rsid w:val="00746156"/>
    <w:rsid w:val="00770F09"/>
    <w:rsid w:val="007D629F"/>
    <w:rsid w:val="007F3923"/>
    <w:rsid w:val="008057AB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254B8"/>
    <w:rsid w:val="00957DFD"/>
    <w:rsid w:val="00962E1F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760C2"/>
    <w:rsid w:val="00D85CA8"/>
    <w:rsid w:val="00DA0B9D"/>
    <w:rsid w:val="00DD6DB0"/>
    <w:rsid w:val="00E26FF9"/>
    <w:rsid w:val="00E81A8D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2023-11-04T14:47:00Z</dcterms:created>
  <dcterms:modified xsi:type="dcterms:W3CDTF">2023-11-04T14:48:00Z</dcterms:modified>
</cp:coreProperties>
</file>